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C004" w14:textId="77777777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 Universidad Angelópolis a través de la Dirección de Servicios Escolares como unidad administrativa encargada de convocar, asignar, supervisar y evaluar el servicio social y las prácticas profesionales, que realizan los estudiantes:</w:t>
      </w:r>
    </w:p>
    <w:p w14:paraId="0D964654" w14:textId="77777777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CONVOCA</w:t>
      </w:r>
    </w:p>
    <w:p w14:paraId="5914B511" w14:textId="46007A7C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 todos los alumnos de Licenciatura interesados en realizar </w:t>
      </w:r>
      <w:r>
        <w:rPr>
          <w:b/>
          <w:color w:val="000000"/>
        </w:rPr>
        <w:t>PRÁCTICAS PROFESIONALES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o SERVICIO SOCIAL </w:t>
      </w:r>
      <w:r>
        <w:rPr>
          <w:color w:val="000000"/>
        </w:rPr>
        <w:t>durante el presente período, para que realicen su proceso de inscripción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</w:rPr>
        <w:t>del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4"/>
          <w:szCs w:val="24"/>
        </w:rPr>
        <w:t>0</w:t>
      </w:r>
      <w:r w:rsidR="005E430B"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al 31 de </w:t>
      </w:r>
      <w:r w:rsidR="003F69C9">
        <w:rPr>
          <w:b/>
          <w:color w:val="000000"/>
          <w:sz w:val="24"/>
          <w:szCs w:val="24"/>
        </w:rPr>
        <w:t>ENERO</w:t>
      </w:r>
      <w:r w:rsidR="004F41A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de </w:t>
      </w:r>
      <w:r>
        <w:rPr>
          <w:b/>
          <w:i/>
          <w:color w:val="000000"/>
          <w:sz w:val="24"/>
          <w:szCs w:val="24"/>
        </w:rPr>
        <w:t>202</w:t>
      </w:r>
      <w:r w:rsidR="003F69C9">
        <w:rPr>
          <w:b/>
          <w:i/>
          <w:color w:val="000000"/>
          <w:sz w:val="24"/>
          <w:szCs w:val="24"/>
        </w:rPr>
        <w:t>4</w:t>
      </w:r>
      <w:r>
        <w:rPr>
          <w:color w:val="000000"/>
        </w:rPr>
        <w:t xml:space="preserve"> para las distintas DEPENDENCIAS donde contamos con convenios.</w:t>
      </w:r>
    </w:p>
    <w:p w14:paraId="0A7341FE" w14:textId="77777777" w:rsidR="00D45537" w:rsidRDefault="00D4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2B76792" w14:textId="77777777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Propósitos y objetivos del Servicio Social y Prácticas Profesionales</w:t>
      </w:r>
    </w:p>
    <w:p w14:paraId="510D0BA7" w14:textId="36ADC79E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El Servicio Social y/o las Prácticas profesionales son la actividad profesional a través de cuya práctica, el universitario participa en la sociedad, identificando problemáticas y coadyuvando a su solución. </w:t>
      </w:r>
      <w:r w:rsidR="008647C8">
        <w:rPr>
          <w:color w:val="000000"/>
        </w:rPr>
        <w:t>Asimismo</w:t>
      </w:r>
      <w:r>
        <w:rPr>
          <w:color w:val="000000"/>
        </w:rPr>
        <w:t>, consolida su formación académica, el desarrollo de valores y la aplicación de sus conocimientos científicos, humanísticos, tecnológicos y culturales. Ambos son obligatorios y de carácter temporal para todos los universitarios. El estudiante formaliza su trámite de inscripción ante la Universidad en los tiempos establecidos y bajo los siguientes:</w:t>
      </w:r>
    </w:p>
    <w:p w14:paraId="7C84E7AC" w14:textId="77777777" w:rsidR="00D45537" w:rsidRDefault="00D4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1B8B8CF" w14:textId="77777777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REQUISITOS</w:t>
      </w:r>
    </w:p>
    <w:p w14:paraId="76969278" w14:textId="77777777" w:rsidR="00D45537" w:rsidRDefault="00D4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97E0B6B" w14:textId="77777777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Para realizar el SERVICIO SOCIAL el alumno deberá:</w:t>
      </w:r>
    </w:p>
    <w:p w14:paraId="4388CB3B" w14:textId="77777777" w:rsidR="00D45537" w:rsidRDefault="00D4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</w:rPr>
      </w:pPr>
    </w:p>
    <w:p w14:paraId="71E97B96" w14:textId="77777777" w:rsidR="00D45537" w:rsidRDefault="00AE43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Apegarse al Reglamento de Servicio Social de la Institución.</w:t>
      </w:r>
    </w:p>
    <w:p w14:paraId="25370B93" w14:textId="77777777" w:rsidR="00D45537" w:rsidRDefault="00AE43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Realizarlo </w:t>
      </w:r>
      <w:r>
        <w:rPr>
          <w:b/>
          <w:color w:val="000000"/>
        </w:rPr>
        <w:t>necesariamente</w:t>
      </w:r>
      <w:r>
        <w:rPr>
          <w:color w:val="000000"/>
        </w:rPr>
        <w:t xml:space="preserve"> en una dependencia </w:t>
      </w:r>
      <w:r>
        <w:rPr>
          <w:b/>
          <w:color w:val="000000"/>
        </w:rPr>
        <w:t>pública</w:t>
      </w:r>
      <w:r>
        <w:rPr>
          <w:color w:val="000000"/>
        </w:rPr>
        <w:t xml:space="preserve"> del estado de </w:t>
      </w:r>
      <w:r>
        <w:rPr>
          <w:b/>
          <w:color w:val="000000"/>
        </w:rPr>
        <w:t>Puebla</w:t>
      </w:r>
      <w:r>
        <w:rPr>
          <w:color w:val="000000"/>
        </w:rPr>
        <w:t>.</w:t>
      </w:r>
    </w:p>
    <w:p w14:paraId="4BC3D766" w14:textId="77777777" w:rsidR="00D45537" w:rsidRDefault="00AE43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Tener cubierto como mínimo el 70% de los créditos del Plan de Estudios de la Licenciatura.</w:t>
      </w:r>
    </w:p>
    <w:p w14:paraId="332B4B75" w14:textId="77777777" w:rsidR="00D45537" w:rsidRDefault="00AE43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Estar al corriente en pagos y estar regular en su historial académico.</w:t>
      </w:r>
    </w:p>
    <w:p w14:paraId="1EFA9475" w14:textId="77777777" w:rsidR="00D45537" w:rsidRDefault="00AE43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Enviar solicitud de </w:t>
      </w:r>
      <w:r>
        <w:rPr>
          <w:b/>
        </w:rPr>
        <w:t>C</w:t>
      </w:r>
      <w:r>
        <w:rPr>
          <w:b/>
          <w:color w:val="000000"/>
        </w:rPr>
        <w:t xml:space="preserve">arta de </w:t>
      </w:r>
      <w:r>
        <w:rPr>
          <w:b/>
        </w:rPr>
        <w:t>P</w:t>
      </w:r>
      <w:r>
        <w:rPr>
          <w:b/>
          <w:color w:val="000000"/>
        </w:rPr>
        <w:t>resentación</w:t>
      </w:r>
      <w:r>
        <w:rPr>
          <w:color w:val="000000"/>
        </w:rPr>
        <w:t xml:space="preserve"> al correo electrónico </w:t>
      </w:r>
      <w:hyperlink r:id="rId9">
        <w:r>
          <w:rPr>
            <w:color w:val="0000FF"/>
            <w:u w:val="single"/>
          </w:rPr>
          <w:t>titulacion@uniangelopolis.edu.mx</w:t>
        </w:r>
      </w:hyperlink>
      <w:r>
        <w:rPr>
          <w:color w:val="000000"/>
        </w:rPr>
        <w:t xml:space="preserve">  (formato disponible en la página de la Universidad </w:t>
      </w:r>
      <w:r>
        <w:rPr>
          <w:b/>
        </w:rPr>
        <w:t>www.uniangelopolis.edu.mx</w:t>
      </w:r>
      <w:r>
        <w:rPr>
          <w:color w:val="000000"/>
        </w:rPr>
        <w:t>)</w:t>
      </w:r>
    </w:p>
    <w:p w14:paraId="0E1E14E3" w14:textId="77777777" w:rsidR="00D45537" w:rsidRDefault="00AE43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Entregar </w:t>
      </w:r>
      <w:r>
        <w:rPr>
          <w:b/>
        </w:rPr>
        <w:t>C</w:t>
      </w:r>
      <w:r>
        <w:rPr>
          <w:b/>
          <w:color w:val="000000"/>
        </w:rPr>
        <w:t>arta de Aceptación</w:t>
      </w:r>
      <w:r>
        <w:rPr>
          <w:color w:val="000000"/>
        </w:rPr>
        <w:t xml:space="preserve"> a la Dirección de Servicios Escolares (máximo tres días después de haber entregado la carta de presentación).</w:t>
      </w:r>
    </w:p>
    <w:p w14:paraId="33140DC6" w14:textId="77777777" w:rsidR="00D45537" w:rsidRDefault="00AE43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Entregar </w:t>
      </w:r>
      <w:r>
        <w:rPr>
          <w:b/>
          <w:color w:val="000000"/>
        </w:rPr>
        <w:t>TRES REPORTES BIMESTRALES Y UNO FINAL</w:t>
      </w:r>
      <w:r>
        <w:rPr>
          <w:color w:val="000000"/>
        </w:rPr>
        <w:t xml:space="preserve"> de las actividades realizadas durante el Servicio Social debidamente documentados y firmados por la dependencia. (Formato disponible en la página de la Universidad). </w:t>
      </w:r>
    </w:p>
    <w:p w14:paraId="687C0E64" w14:textId="77777777" w:rsidR="00A31DB6" w:rsidRDefault="00AE435B" w:rsidP="00356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Cubrir un total de 480 horas mínimo, equivalente a 6 meses.</w:t>
      </w:r>
    </w:p>
    <w:p w14:paraId="64CBBC13" w14:textId="5068A31F" w:rsidR="00D45537" w:rsidRPr="001E1579" w:rsidRDefault="00AE435B" w:rsidP="001E15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31DB6">
        <w:rPr>
          <w:color w:val="000000"/>
        </w:rPr>
        <w:t>Entregar en tiempo y forma reporte final y Carta de Liberación, (máximo 5 días después de haber concluido el servicio social).</w:t>
      </w:r>
      <w:r w:rsidRPr="00A31DB6">
        <w:rPr>
          <w:i/>
          <w:color w:val="000000"/>
        </w:rPr>
        <w:t xml:space="preserve"> </w:t>
      </w:r>
      <w:r w:rsidRPr="001E1579">
        <w:rPr>
          <w:color w:val="000000"/>
        </w:rPr>
        <w:t xml:space="preserve">La </w:t>
      </w:r>
      <w:r w:rsidRPr="001E1579">
        <w:rPr>
          <w:b/>
          <w:color w:val="000000"/>
        </w:rPr>
        <w:t xml:space="preserve">Carta de Liberación, </w:t>
      </w:r>
      <w:r w:rsidRPr="001E1579">
        <w:rPr>
          <w:color w:val="000000"/>
        </w:rPr>
        <w:t xml:space="preserve">deberá realizarse en hoja membretada de la dependencia receptora, mencionando el período de asignación, el número de horas cubiertas, la fecha de inicio, la fecha de término y la fecha de liberación </w:t>
      </w:r>
      <w:r w:rsidR="001E1579" w:rsidRPr="001E1579">
        <w:rPr>
          <w:color w:val="000000"/>
        </w:rPr>
        <w:t xml:space="preserve">(excluyendo los días festivos y fines de semana) </w:t>
      </w:r>
      <w:r w:rsidRPr="001E1579">
        <w:rPr>
          <w:color w:val="000000"/>
        </w:rPr>
        <w:t>y al menos la descripción de tres actividades realizadas durante el proceso (Formato de referencia en la página de la Universidad).</w:t>
      </w:r>
    </w:p>
    <w:p w14:paraId="76FAFF90" w14:textId="77777777" w:rsidR="00D45537" w:rsidRDefault="00D4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162B2F47" w14:textId="77777777" w:rsidR="00D45537" w:rsidRDefault="00D4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11C162EE" w14:textId="77777777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Para realizar las PRÁCTICAS PROFESIONALES el alumno deberá:</w:t>
      </w:r>
    </w:p>
    <w:p w14:paraId="42FCF76A" w14:textId="77777777" w:rsidR="00D45537" w:rsidRDefault="00D4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</w:rPr>
      </w:pPr>
    </w:p>
    <w:p w14:paraId="7DAC64C3" w14:textId="77777777" w:rsidR="00D45537" w:rsidRDefault="00AE43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Apegarse al Reglamento de Prácticas Profesionales de la Institución.</w:t>
      </w:r>
    </w:p>
    <w:p w14:paraId="59A28313" w14:textId="77777777" w:rsidR="00D45537" w:rsidRDefault="00AE43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Realizarlas en una dependencia </w:t>
      </w:r>
      <w:r>
        <w:rPr>
          <w:b/>
          <w:color w:val="000000"/>
        </w:rPr>
        <w:t>pública o privada</w:t>
      </w:r>
      <w:r>
        <w:rPr>
          <w:color w:val="000000"/>
        </w:rPr>
        <w:t xml:space="preserve"> del estado de </w:t>
      </w:r>
      <w:r>
        <w:rPr>
          <w:b/>
          <w:color w:val="000000"/>
        </w:rPr>
        <w:t>Puebla</w:t>
      </w:r>
      <w:r>
        <w:rPr>
          <w:color w:val="000000"/>
        </w:rPr>
        <w:t>.</w:t>
      </w:r>
    </w:p>
    <w:p w14:paraId="4A8B6205" w14:textId="76F69056" w:rsidR="00D45537" w:rsidRDefault="00AE43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Tener cubierto como mínimo el 50% de los créditos del Plan de Estudios de la Licenciatura.</w:t>
      </w:r>
    </w:p>
    <w:p w14:paraId="603C25CB" w14:textId="26F5E532" w:rsidR="00D45537" w:rsidRDefault="00AE43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Estar al corriente en pagos y estar regular en su historial académico.</w:t>
      </w:r>
    </w:p>
    <w:p w14:paraId="7E82BDA0" w14:textId="39C9F523" w:rsidR="00D45537" w:rsidRDefault="00AE43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Enviar solicitud de </w:t>
      </w:r>
      <w:r>
        <w:rPr>
          <w:b/>
        </w:rPr>
        <w:t>C</w:t>
      </w:r>
      <w:r>
        <w:rPr>
          <w:b/>
          <w:color w:val="000000"/>
        </w:rPr>
        <w:t xml:space="preserve">arta de </w:t>
      </w:r>
      <w:r>
        <w:rPr>
          <w:b/>
        </w:rPr>
        <w:t>P</w:t>
      </w:r>
      <w:r>
        <w:rPr>
          <w:b/>
          <w:color w:val="000000"/>
        </w:rPr>
        <w:t>resentación</w:t>
      </w:r>
      <w:r>
        <w:rPr>
          <w:color w:val="000000"/>
        </w:rPr>
        <w:t xml:space="preserve"> al correo electrónico </w:t>
      </w:r>
      <w:hyperlink r:id="rId10">
        <w:r>
          <w:rPr>
            <w:color w:val="0000FF"/>
            <w:u w:val="single"/>
          </w:rPr>
          <w:t>titulacion@uniangelopolis.edu.mx</w:t>
        </w:r>
      </w:hyperlink>
      <w:r>
        <w:rPr>
          <w:color w:val="000000"/>
        </w:rPr>
        <w:t xml:space="preserve">  (formato disponible en la página </w:t>
      </w:r>
      <w:r>
        <w:t>www.uniangelopolis.edu.mx</w:t>
      </w:r>
      <w:r>
        <w:rPr>
          <w:color w:val="000000"/>
        </w:rPr>
        <w:t>).</w:t>
      </w:r>
    </w:p>
    <w:p w14:paraId="78B19E01" w14:textId="67C0495C" w:rsidR="00D45537" w:rsidRDefault="00AE43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Entregar </w:t>
      </w:r>
      <w:r>
        <w:rPr>
          <w:b/>
        </w:rPr>
        <w:t>C</w:t>
      </w:r>
      <w:r>
        <w:rPr>
          <w:b/>
          <w:color w:val="000000"/>
        </w:rPr>
        <w:t>arta de Aceptación</w:t>
      </w:r>
      <w:r>
        <w:rPr>
          <w:color w:val="000000"/>
        </w:rPr>
        <w:t xml:space="preserve"> a la Dirección de Servicios Escolares (máximo tres días después de haber entregado la carta de presentación).</w:t>
      </w:r>
    </w:p>
    <w:p w14:paraId="5107885E" w14:textId="2ED0574A" w:rsidR="00D45537" w:rsidRDefault="00AE43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Cubrir un total de 240 horas mínimo, equivalente a 3 meses.</w:t>
      </w:r>
    </w:p>
    <w:p w14:paraId="29076FAB" w14:textId="4C2A9D67" w:rsidR="00D45537" w:rsidRDefault="00AE43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Entregar en tiempo y forma reporte único de Prácticas Profesionales (formato disponible en la página).</w:t>
      </w:r>
    </w:p>
    <w:p w14:paraId="1D53ADB8" w14:textId="055C8D1E" w:rsidR="00D45537" w:rsidRDefault="00AE43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Entregar en tiempo y forma Carta de Liberación, (máximo 5 días después de haber concluido las prácticas profesionales).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La </w:t>
      </w:r>
      <w:r>
        <w:rPr>
          <w:b/>
          <w:color w:val="000000"/>
        </w:rPr>
        <w:t xml:space="preserve">Carta de Liberación, </w:t>
      </w:r>
      <w:r>
        <w:rPr>
          <w:color w:val="000000"/>
        </w:rPr>
        <w:t xml:space="preserve">deberá realizarse en hoja membretada de la dependencia receptora, mencionando el período de asignación, el número de horas cubiertas, la fecha de inicio, la fecha de término y la fecha de liberación </w:t>
      </w:r>
      <w:r w:rsidR="001E1579" w:rsidRPr="00A31DB6">
        <w:rPr>
          <w:color w:val="000000"/>
        </w:rPr>
        <w:t>(</w:t>
      </w:r>
      <w:r w:rsidR="001E1579" w:rsidRPr="001E1579">
        <w:rPr>
          <w:color w:val="000000"/>
        </w:rPr>
        <w:t>excluyendo los días festivos y fines de semana</w:t>
      </w:r>
      <w:r w:rsidR="001E1579" w:rsidRPr="00A31DB6">
        <w:rPr>
          <w:color w:val="000000"/>
        </w:rPr>
        <w:t>)</w:t>
      </w:r>
      <w:r w:rsidR="001E1579">
        <w:rPr>
          <w:color w:val="000000"/>
        </w:rPr>
        <w:t xml:space="preserve"> </w:t>
      </w:r>
      <w:r>
        <w:rPr>
          <w:color w:val="000000"/>
        </w:rPr>
        <w:t>y al menos la descripción de tres actividades realizadas durante el proceso.</w:t>
      </w:r>
    </w:p>
    <w:p w14:paraId="2E3C20F8" w14:textId="2FC4C7BF" w:rsidR="00D45537" w:rsidRDefault="00D4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3C99B9D" w14:textId="6782AEF8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i/>
          <w:color w:val="000000"/>
        </w:rPr>
        <w:t>NOTAS ACLARATORIAS</w:t>
      </w:r>
      <w:r>
        <w:rPr>
          <w:b/>
          <w:color w:val="000000"/>
        </w:rPr>
        <w:t>:</w:t>
      </w:r>
    </w:p>
    <w:p w14:paraId="7863C7D9" w14:textId="4D6489EC" w:rsidR="00D45537" w:rsidRDefault="00D4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26F6CCAA" w14:textId="6190EAE3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1. El alumno podrá seleccionar la dependencia que más se adecue a sus necesidades e intereses, de acuerdo a su perfil profesional, horario solicitado y actividades a realizar, en el catálogo de Convenios que les proporciona la Universidad. (Disponible en la página de la Universidad)</w:t>
      </w:r>
    </w:p>
    <w:p w14:paraId="651660E9" w14:textId="2EB43CD2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2. El alumno deberá concluir las Prácticas Profesionales y Servicio Social en la dependencia donde inició.</w:t>
      </w:r>
    </w:p>
    <w:p w14:paraId="2690AB9B" w14:textId="5F2EB6D3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3. Únicamente se expedirá una carta de presentación por alumno.</w:t>
      </w:r>
    </w:p>
    <w:p w14:paraId="17140E70" w14:textId="5E08BC1C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4. Se expedirán las solicitudes presentadas en tiempo y forma siempre y cuando cubran los requisitos.</w:t>
      </w:r>
    </w:p>
    <w:p w14:paraId="777A89D8" w14:textId="797C35AA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5. El alumno tendrá máximo 8 días, a partir de su solicitud, para recoger su carta de presentación, de lo contrario se cancelará y deberá solicitar nuevamente para el próximo periodo.</w:t>
      </w:r>
    </w:p>
    <w:p w14:paraId="33071549" w14:textId="49DA4930" w:rsidR="00D45537" w:rsidRDefault="00D4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1C86810" w14:textId="69AA0494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ATENTAMENTE</w:t>
      </w:r>
    </w:p>
    <w:p w14:paraId="704CFFC8" w14:textId="79718E1C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“EXCELENCIA ACADÉMICA PARA EL DESARROLLO”</w:t>
      </w:r>
    </w:p>
    <w:p w14:paraId="54FD90EB" w14:textId="779BC7E8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H. de Zaragoza a </w:t>
      </w:r>
      <w:r w:rsidR="004C22D4">
        <w:rPr>
          <w:b/>
          <w:color w:val="000000"/>
          <w:sz w:val="24"/>
          <w:szCs w:val="24"/>
        </w:rPr>
        <w:t>0</w:t>
      </w:r>
      <w:r w:rsidR="005E430B">
        <w:rPr>
          <w:b/>
          <w:color w:val="000000"/>
          <w:sz w:val="24"/>
          <w:szCs w:val="24"/>
        </w:rPr>
        <w:t>3</w:t>
      </w:r>
      <w:r w:rsidR="004C22D4">
        <w:rPr>
          <w:b/>
          <w:color w:val="000000"/>
          <w:sz w:val="24"/>
          <w:szCs w:val="24"/>
        </w:rPr>
        <w:t xml:space="preserve"> de enero</w:t>
      </w:r>
      <w:r w:rsidR="004F41A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de 202</w:t>
      </w:r>
      <w:r w:rsidR="0081497F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</w:t>
      </w:r>
    </w:p>
    <w:p w14:paraId="1EAD6B8D" w14:textId="3FB9B624" w:rsidR="00D45537" w:rsidRDefault="00D4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14:paraId="7E03D470" w14:textId="289A7E1E" w:rsidR="00D45537" w:rsidRDefault="00AE4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DIRECCIÓN DE SERVICIOS ESCOLARES</w:t>
      </w:r>
    </w:p>
    <w:p w14:paraId="73F9D32E" w14:textId="455921CF" w:rsidR="00D45537" w:rsidRDefault="00D4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14:paraId="52278DB6" w14:textId="2DA68C23" w:rsidR="00D45537" w:rsidRDefault="00D4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14:paraId="52745EA6" w14:textId="34902309" w:rsidR="00D45537" w:rsidRDefault="00DB3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189CD189" wp14:editId="531F3043">
            <wp:extent cx="538118" cy="538118"/>
            <wp:effectExtent l="0" t="0" r="0" b="0"/>
            <wp:docPr id="50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18" cy="538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5177B1DF" wp14:editId="724D5C3E">
            <wp:simplePos x="0" y="0"/>
            <wp:positionH relativeFrom="column">
              <wp:posOffset>3857625</wp:posOffset>
            </wp:positionH>
            <wp:positionV relativeFrom="paragraph">
              <wp:posOffset>76200</wp:posOffset>
            </wp:positionV>
            <wp:extent cx="1242060" cy="422287"/>
            <wp:effectExtent l="0" t="0" r="0" b="0"/>
            <wp:wrapNone/>
            <wp:docPr id="51" name="image29.png" descr="Instituto Nacional para la Educación de los Adultos - Wikipedia, la  enciclopedia li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Instituto Nacional para la Educación de los Adultos - Wikipedia, la  enciclopedia libr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42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hidden="0" allowOverlap="1" wp14:anchorId="61F8DD5F" wp14:editId="2F493753">
            <wp:simplePos x="0" y="0"/>
            <wp:positionH relativeFrom="column">
              <wp:posOffset>5527675</wp:posOffset>
            </wp:positionH>
            <wp:positionV relativeFrom="paragraph">
              <wp:posOffset>80645</wp:posOffset>
            </wp:positionV>
            <wp:extent cx="350520" cy="432424"/>
            <wp:effectExtent l="0" t="0" r="0" b="0"/>
            <wp:wrapNone/>
            <wp:docPr id="41" name="image10.png" descr="Instituto Mexicano del Seguro Social - Wikipedia, la enciclopedia li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Instituto Mexicano del Seguro Social - Wikipedia, la enciclopedia libr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2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435B">
        <w:rPr>
          <w:noProof/>
        </w:rPr>
        <w:drawing>
          <wp:anchor distT="0" distB="0" distL="0" distR="0" simplePos="0" relativeHeight="251658240" behindDoc="1" locked="0" layoutInCell="1" hidden="0" allowOverlap="1" wp14:anchorId="05166AAA" wp14:editId="4806A724">
            <wp:simplePos x="0" y="0"/>
            <wp:positionH relativeFrom="column">
              <wp:posOffset>676275</wp:posOffset>
            </wp:positionH>
            <wp:positionV relativeFrom="paragraph">
              <wp:posOffset>66675</wp:posOffset>
            </wp:positionV>
            <wp:extent cx="784860" cy="441344"/>
            <wp:effectExtent l="0" t="0" r="0" b="0"/>
            <wp:wrapNone/>
            <wp:docPr id="25" name="image2.jpg" descr="Fomenta SEDIF hbito de la lectura en Casa del Abue | ComunicateDigi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omenta SEDIF hbito de la lectura en Casa del Abue | ComunicateDigital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441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435B">
        <w:rPr>
          <w:noProof/>
        </w:rPr>
        <w:drawing>
          <wp:anchor distT="0" distB="0" distL="0" distR="0" simplePos="0" relativeHeight="251659264" behindDoc="1" locked="0" layoutInCell="1" hidden="0" allowOverlap="1" wp14:anchorId="4246F070" wp14:editId="3458684F">
            <wp:simplePos x="0" y="0"/>
            <wp:positionH relativeFrom="column">
              <wp:posOffset>1814513</wp:posOffset>
            </wp:positionH>
            <wp:positionV relativeFrom="paragraph">
              <wp:posOffset>119063</wp:posOffset>
            </wp:positionV>
            <wp:extent cx="579120" cy="335280"/>
            <wp:effectExtent l="0" t="0" r="0" b="0"/>
            <wp:wrapNone/>
            <wp:docPr id="49" name="image22.png" descr="Juan Carlos Moreno Valle Abdala | Politi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Juan Carlos Moreno Valle Abdala | Politipedia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435B">
        <w:rPr>
          <w:noProof/>
        </w:rPr>
        <w:drawing>
          <wp:anchor distT="0" distB="0" distL="114300" distR="114300" simplePos="0" relativeHeight="251663360" behindDoc="0" locked="0" layoutInCell="1" hidden="0" allowOverlap="1" wp14:anchorId="07DFE20A" wp14:editId="32EF4086">
            <wp:simplePos x="0" y="0"/>
            <wp:positionH relativeFrom="column">
              <wp:posOffset>-180974</wp:posOffset>
            </wp:positionH>
            <wp:positionV relativeFrom="paragraph">
              <wp:posOffset>47625</wp:posOffset>
            </wp:positionV>
            <wp:extent cx="533400" cy="491490"/>
            <wp:effectExtent l="0" t="0" r="0" b="0"/>
            <wp:wrapNone/>
            <wp:docPr id="37" name="image11.png" descr="Servicio de Administración Tributaria - Wiki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Servicio de Administración Tributaria - Wikipedia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91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5FF6D9" w14:textId="15064DC2" w:rsidR="00D45537" w:rsidRDefault="00DB3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BD2EBBA" wp14:editId="012A6843">
            <wp:simplePos x="0" y="0"/>
            <wp:positionH relativeFrom="column">
              <wp:posOffset>2491740</wp:posOffset>
            </wp:positionH>
            <wp:positionV relativeFrom="paragraph">
              <wp:posOffset>113030</wp:posOffset>
            </wp:positionV>
            <wp:extent cx="350520" cy="577931"/>
            <wp:effectExtent l="0" t="0" r="0" b="0"/>
            <wp:wrapNone/>
            <wp:docPr id="1" name="Imagen 1" descr="COVID –19 DE LA CDH PUE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 –19 DE LA CDH PUEBL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7500" r="23750" b="8000"/>
                    <a:stretch/>
                  </pic:blipFill>
                  <pic:spPr bwMode="auto">
                    <a:xfrm>
                      <a:off x="0" y="0"/>
                      <a:ext cx="350520" cy="57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B10">
        <w:rPr>
          <w:noProof/>
        </w:rPr>
        <w:drawing>
          <wp:anchor distT="114300" distB="114300" distL="114300" distR="114300" simplePos="0" relativeHeight="251674624" behindDoc="1" locked="0" layoutInCell="1" hidden="0" allowOverlap="1" wp14:anchorId="053088C2" wp14:editId="5D14EC98">
            <wp:simplePos x="0" y="0"/>
            <wp:positionH relativeFrom="column">
              <wp:posOffset>4639310</wp:posOffset>
            </wp:positionH>
            <wp:positionV relativeFrom="paragraph">
              <wp:posOffset>158750</wp:posOffset>
            </wp:positionV>
            <wp:extent cx="476250" cy="476250"/>
            <wp:effectExtent l="0" t="0" r="0" b="0"/>
            <wp:wrapNone/>
            <wp:docPr id="46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44B10">
        <w:rPr>
          <w:noProof/>
        </w:rPr>
        <w:drawing>
          <wp:anchor distT="0" distB="0" distL="0" distR="0" simplePos="0" relativeHeight="251666432" behindDoc="1" locked="0" layoutInCell="1" hidden="0" allowOverlap="1" wp14:anchorId="4372FFB8" wp14:editId="7220A1BF">
            <wp:simplePos x="0" y="0"/>
            <wp:positionH relativeFrom="column">
              <wp:posOffset>1285875</wp:posOffset>
            </wp:positionH>
            <wp:positionV relativeFrom="paragraph">
              <wp:posOffset>142875</wp:posOffset>
            </wp:positionV>
            <wp:extent cx="996278" cy="466725"/>
            <wp:effectExtent l="0" t="0" r="0" b="0"/>
            <wp:wrapNone/>
            <wp:docPr id="45" name="image19.jpg" descr="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Facebook"/>
                    <pic:cNvPicPr preferRelativeResize="0"/>
                  </pic:nvPicPr>
                  <pic:blipFill>
                    <a:blip r:embed="rId19"/>
                    <a:srcRect r="18229"/>
                    <a:stretch>
                      <a:fillRect/>
                    </a:stretch>
                  </pic:blipFill>
                  <pic:spPr>
                    <a:xfrm>
                      <a:off x="0" y="0"/>
                      <a:ext cx="996278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44B10">
        <w:rPr>
          <w:noProof/>
        </w:rPr>
        <w:drawing>
          <wp:anchor distT="0" distB="0" distL="0" distR="0" simplePos="0" relativeHeight="251665408" behindDoc="1" locked="0" layoutInCell="1" hidden="0" allowOverlap="1" wp14:anchorId="7D16FB14" wp14:editId="35EF3050">
            <wp:simplePos x="0" y="0"/>
            <wp:positionH relativeFrom="column">
              <wp:posOffset>323850</wp:posOffset>
            </wp:positionH>
            <wp:positionV relativeFrom="paragraph">
              <wp:posOffset>161925</wp:posOffset>
            </wp:positionV>
            <wp:extent cx="895350" cy="431875"/>
            <wp:effectExtent l="0" t="0" r="0" b="0"/>
            <wp:wrapNone/>
            <wp:docPr id="48" name="image28.png" descr="SECRETARÍA DE ADMINISTRACIÓ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SECRETARÍA DE ADMINISTRACIÓN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3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44B10">
        <w:rPr>
          <w:noProof/>
        </w:rPr>
        <w:drawing>
          <wp:anchor distT="0" distB="0" distL="0" distR="0" simplePos="0" relativeHeight="251664384" behindDoc="1" locked="0" layoutInCell="1" hidden="0" allowOverlap="1" wp14:anchorId="1F8B1293" wp14:editId="79F908AA">
            <wp:simplePos x="0" y="0"/>
            <wp:positionH relativeFrom="column">
              <wp:posOffset>-314960</wp:posOffset>
            </wp:positionH>
            <wp:positionV relativeFrom="paragraph">
              <wp:posOffset>123825</wp:posOffset>
            </wp:positionV>
            <wp:extent cx="510540" cy="506241"/>
            <wp:effectExtent l="0" t="0" r="0" b="0"/>
            <wp:wrapNone/>
            <wp:docPr id="35" name="image17.jpg" descr="Instituto de Estudios Judiciales del Poder Judicial del Estado de Puebla -  Home | 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Instituto de Estudios Judiciales del Poder Judicial del Estado de Puebla -  Home | Facebook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06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8DB5ED" w14:textId="638BE8FA" w:rsidR="00D45537" w:rsidRDefault="00DB3B38">
      <w:bookmarkStart w:id="0" w:name="_heading=h.gjdgxs" w:colFirst="0" w:colLast="0"/>
      <w:bookmarkEnd w:id="0"/>
      <w:r>
        <w:rPr>
          <w:noProof/>
        </w:rPr>
        <w:drawing>
          <wp:anchor distT="114300" distB="114300" distL="114300" distR="114300" simplePos="0" relativeHeight="251668480" behindDoc="1" locked="0" layoutInCell="1" hidden="0" allowOverlap="1" wp14:anchorId="05A2930E" wp14:editId="0A931863">
            <wp:simplePos x="0" y="0"/>
            <wp:positionH relativeFrom="column">
              <wp:posOffset>3277235</wp:posOffset>
            </wp:positionH>
            <wp:positionV relativeFrom="paragraph">
              <wp:posOffset>100330</wp:posOffset>
            </wp:positionV>
            <wp:extent cx="1000125" cy="310165"/>
            <wp:effectExtent l="0" t="0" r="0" b="0"/>
            <wp:wrapNone/>
            <wp:docPr id="53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10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44B10">
        <w:rPr>
          <w:noProof/>
        </w:rPr>
        <w:drawing>
          <wp:anchor distT="114300" distB="114300" distL="114300" distR="114300" simplePos="0" relativeHeight="251680768" behindDoc="1" locked="0" layoutInCell="1" hidden="0" allowOverlap="1" wp14:anchorId="674DF0F0" wp14:editId="16789386">
            <wp:simplePos x="0" y="0"/>
            <wp:positionH relativeFrom="column">
              <wp:posOffset>6000750</wp:posOffset>
            </wp:positionH>
            <wp:positionV relativeFrom="paragraph">
              <wp:posOffset>12700</wp:posOffset>
            </wp:positionV>
            <wp:extent cx="781050" cy="456188"/>
            <wp:effectExtent l="0" t="0" r="0" b="0"/>
            <wp:wrapNone/>
            <wp:docPr id="3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56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44B10">
        <w:rPr>
          <w:noProof/>
        </w:rPr>
        <w:drawing>
          <wp:anchor distT="114300" distB="114300" distL="114300" distR="114300" simplePos="0" relativeHeight="251675648" behindDoc="1" locked="0" layoutInCell="1" hidden="0" allowOverlap="1" wp14:anchorId="0E2593F9" wp14:editId="00BD157C">
            <wp:simplePos x="0" y="0"/>
            <wp:positionH relativeFrom="column">
              <wp:posOffset>5286375</wp:posOffset>
            </wp:positionH>
            <wp:positionV relativeFrom="paragraph">
              <wp:posOffset>9525</wp:posOffset>
            </wp:positionV>
            <wp:extent cx="581025" cy="487527"/>
            <wp:effectExtent l="0" t="0" r="0" b="0"/>
            <wp:wrapNone/>
            <wp:docPr id="2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87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892FCC" w14:textId="66E53086" w:rsidR="00D45537" w:rsidRDefault="00DB3B38">
      <w:r>
        <w:rPr>
          <w:noProof/>
        </w:rPr>
        <w:drawing>
          <wp:anchor distT="0" distB="0" distL="0" distR="0" simplePos="0" relativeHeight="251667456" behindDoc="1" locked="0" layoutInCell="1" hidden="0" allowOverlap="1" wp14:anchorId="165CF363" wp14:editId="3E692172">
            <wp:simplePos x="0" y="0"/>
            <wp:positionH relativeFrom="margin">
              <wp:posOffset>2336165</wp:posOffset>
            </wp:positionH>
            <wp:positionV relativeFrom="paragraph">
              <wp:posOffset>307975</wp:posOffset>
            </wp:positionV>
            <wp:extent cx="533400" cy="521804"/>
            <wp:effectExtent l="0" t="0" r="0" b="0"/>
            <wp:wrapNone/>
            <wp:docPr id="42" name="image16.jpg" descr="H. Ayuntamiento de Puebla | 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H. Ayuntamiento de Puebla | Facebook"/>
                    <pic:cNvPicPr preferRelativeResize="0"/>
                  </pic:nvPicPr>
                  <pic:blipFill>
                    <a:blip r:embed="rId25"/>
                    <a:srcRect l="4889" t="5333" r="8000" b="1022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1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hidden="0" allowOverlap="1" wp14:anchorId="157EFD10" wp14:editId="12452980">
            <wp:simplePos x="0" y="0"/>
            <wp:positionH relativeFrom="column">
              <wp:posOffset>3309620</wp:posOffset>
            </wp:positionH>
            <wp:positionV relativeFrom="paragraph">
              <wp:posOffset>201295</wp:posOffset>
            </wp:positionV>
            <wp:extent cx="581025" cy="569404"/>
            <wp:effectExtent l="0" t="0" r="0" b="0"/>
            <wp:wrapNone/>
            <wp:docPr id="52" name="image24.jpg" descr="RIO SUL, S.A DE C.V . - FULL PACKAGE DENIM FACTORY - RIO SUL SA DE C.V | 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RIO SUL, S.A DE C.V . - FULL PACKAGE DENIM FACTORY - RIO SUL SA DE C.V |  LinkedIn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69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44B10">
        <w:rPr>
          <w:noProof/>
        </w:rPr>
        <w:drawing>
          <wp:anchor distT="0" distB="0" distL="114300" distR="114300" simplePos="0" relativeHeight="251687936" behindDoc="1" locked="0" layoutInCell="1" allowOverlap="1" wp14:anchorId="0C2950C2" wp14:editId="1548CF1E">
            <wp:simplePos x="0" y="0"/>
            <wp:positionH relativeFrom="column">
              <wp:posOffset>4180840</wp:posOffset>
            </wp:positionH>
            <wp:positionV relativeFrom="paragraph">
              <wp:posOffset>186055</wp:posOffset>
            </wp:positionV>
            <wp:extent cx="676275" cy="593725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11"/>
                    <a:stretch/>
                  </pic:blipFill>
                  <pic:spPr bwMode="auto">
                    <a:xfrm>
                      <a:off x="0" y="0"/>
                      <a:ext cx="6762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B10">
        <w:rPr>
          <w:noProof/>
        </w:rPr>
        <w:drawing>
          <wp:anchor distT="0" distB="0" distL="114300" distR="114300" simplePos="0" relativeHeight="251688960" behindDoc="1" locked="0" layoutInCell="1" allowOverlap="1" wp14:anchorId="637791AB" wp14:editId="7E5116E9">
            <wp:simplePos x="0" y="0"/>
            <wp:positionH relativeFrom="margin">
              <wp:align>left</wp:align>
            </wp:positionH>
            <wp:positionV relativeFrom="paragraph">
              <wp:posOffset>251460</wp:posOffset>
            </wp:positionV>
            <wp:extent cx="439649" cy="430530"/>
            <wp:effectExtent l="0" t="0" r="0" b="7620"/>
            <wp:wrapNone/>
            <wp:docPr id="3" name="Imagen 3" descr="inaoe Logo PNG Vector (SVG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aoe Logo PNG Vector (SVG) Free Downloa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49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EA1">
        <w:rPr>
          <w:noProof/>
        </w:rPr>
        <w:drawing>
          <wp:anchor distT="114300" distB="114300" distL="114300" distR="114300" simplePos="0" relativeHeight="251676672" behindDoc="1" locked="0" layoutInCell="1" hidden="0" allowOverlap="1" wp14:anchorId="6F664DF6" wp14:editId="0291A06A">
            <wp:simplePos x="0" y="0"/>
            <wp:positionH relativeFrom="column">
              <wp:posOffset>638175</wp:posOffset>
            </wp:positionH>
            <wp:positionV relativeFrom="paragraph">
              <wp:posOffset>309880</wp:posOffset>
            </wp:positionV>
            <wp:extent cx="1272540" cy="342900"/>
            <wp:effectExtent l="0" t="0" r="0" b="0"/>
            <wp:wrapNone/>
            <wp:docPr id="3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FB71C3" w14:textId="6EB26153" w:rsidR="00D45537" w:rsidRDefault="00DB3B38" w:rsidP="00E12EA1">
      <w:pPr>
        <w:tabs>
          <w:tab w:val="left" w:pos="1005"/>
          <w:tab w:val="left" w:pos="3210"/>
        </w:tabs>
        <w:rPr>
          <w:b/>
        </w:rPr>
      </w:pPr>
      <w:r>
        <w:rPr>
          <w:noProof/>
        </w:rPr>
        <w:drawing>
          <wp:anchor distT="114300" distB="114300" distL="114300" distR="114300" simplePos="0" relativeHeight="251681792" behindDoc="1" locked="0" layoutInCell="1" hidden="0" allowOverlap="1" wp14:anchorId="76A63C5C" wp14:editId="338D60DB">
            <wp:simplePos x="0" y="0"/>
            <wp:positionH relativeFrom="column">
              <wp:posOffset>-408940</wp:posOffset>
            </wp:positionH>
            <wp:positionV relativeFrom="paragraph">
              <wp:posOffset>671195</wp:posOffset>
            </wp:positionV>
            <wp:extent cx="720869" cy="428625"/>
            <wp:effectExtent l="0" t="0" r="0" b="0"/>
            <wp:wrapNone/>
            <wp:docPr id="4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869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2816" behindDoc="1" locked="0" layoutInCell="1" hidden="0" allowOverlap="1" wp14:anchorId="1344FB5C" wp14:editId="08982BAF">
            <wp:simplePos x="0" y="0"/>
            <wp:positionH relativeFrom="column">
              <wp:posOffset>3523615</wp:posOffset>
            </wp:positionH>
            <wp:positionV relativeFrom="paragraph">
              <wp:posOffset>509270</wp:posOffset>
            </wp:positionV>
            <wp:extent cx="933450" cy="542925"/>
            <wp:effectExtent l="0" t="0" r="0" b="9525"/>
            <wp:wrapNone/>
            <wp:docPr id="4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31"/>
                    <a:srcRect t="16130" b="1589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0AE6E87" wp14:editId="22E09550">
            <wp:simplePos x="0" y="0"/>
            <wp:positionH relativeFrom="column">
              <wp:posOffset>4704715</wp:posOffset>
            </wp:positionH>
            <wp:positionV relativeFrom="paragraph">
              <wp:posOffset>585470</wp:posOffset>
            </wp:positionV>
            <wp:extent cx="1597454" cy="495300"/>
            <wp:effectExtent l="0" t="0" r="3175" b="0"/>
            <wp:wrapNone/>
            <wp:docPr id="57" name="Imagen 56" descr="CESRH Soluciones en Recursos Humanos">
              <a:extLst xmlns:a="http://schemas.openxmlformats.org/drawingml/2006/main">
                <a:ext uri="{FF2B5EF4-FFF2-40B4-BE49-F238E27FC236}">
                  <a16:creationId xmlns:a16="http://schemas.microsoft.com/office/drawing/2014/main" id="{08528B43-FB8E-42D0-B7C7-FACAA8B428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6" descr="CESRH Soluciones en Recursos Humanos">
                      <a:extLst>
                        <a:ext uri="{FF2B5EF4-FFF2-40B4-BE49-F238E27FC236}">
                          <a16:creationId xmlns:a16="http://schemas.microsoft.com/office/drawing/2014/main" id="{08528B43-FB8E-42D0-B7C7-FACAA8B428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00" b="35500"/>
                    <a:stretch/>
                  </pic:blipFill>
                  <pic:spPr bwMode="auto">
                    <a:xfrm>
                      <a:off x="0" y="0"/>
                      <a:ext cx="1597454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1" hidden="0" allowOverlap="1" wp14:anchorId="26EA354E" wp14:editId="05DB985E">
            <wp:simplePos x="0" y="0"/>
            <wp:positionH relativeFrom="column">
              <wp:posOffset>2234565</wp:posOffset>
            </wp:positionH>
            <wp:positionV relativeFrom="paragraph">
              <wp:posOffset>667385</wp:posOffset>
            </wp:positionV>
            <wp:extent cx="899160" cy="224210"/>
            <wp:effectExtent l="0" t="0" r="0" b="0"/>
            <wp:wrapNone/>
            <wp:docPr id="36" name="image4.png" descr="CAPAC – Colegio de Arquitectos de Puebla A. C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APAC – Colegio de Arquitectos de Puebla A. C.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224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9744" behindDoc="1" locked="0" layoutInCell="1" hidden="0" allowOverlap="1" wp14:anchorId="2A385207" wp14:editId="68167577">
            <wp:simplePos x="0" y="0"/>
            <wp:positionH relativeFrom="column">
              <wp:posOffset>789940</wp:posOffset>
            </wp:positionH>
            <wp:positionV relativeFrom="paragraph">
              <wp:posOffset>632460</wp:posOffset>
            </wp:positionV>
            <wp:extent cx="1238250" cy="447675"/>
            <wp:effectExtent l="0" t="0" r="0" b="9525"/>
            <wp:wrapNone/>
            <wp:docPr id="33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34"/>
                    <a:srcRect t="33653" b="3391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hidden="0" allowOverlap="1" wp14:anchorId="54984C71" wp14:editId="5C54AF81">
            <wp:simplePos x="0" y="0"/>
            <wp:positionH relativeFrom="margin">
              <wp:posOffset>5247005</wp:posOffset>
            </wp:positionH>
            <wp:positionV relativeFrom="paragraph">
              <wp:posOffset>13335</wp:posOffset>
            </wp:positionV>
            <wp:extent cx="784860" cy="341630"/>
            <wp:effectExtent l="0" t="0" r="0" b="1270"/>
            <wp:wrapSquare wrapText="bothSides" distT="0" distB="0" distL="114300" distR="114300"/>
            <wp:docPr id="31" name="image3.jpg" descr="Acerca de - eligemexico.o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cerca de - eligemexico.or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3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435B">
        <w:tab/>
      </w:r>
      <w:r w:rsidR="00E12EA1">
        <w:tab/>
      </w:r>
    </w:p>
    <w:sectPr w:rsidR="00D45537">
      <w:headerReference w:type="default" r:id="rId36"/>
      <w:footerReference w:type="default" r:id="rId37"/>
      <w:pgSz w:w="12240" w:h="15840"/>
      <w:pgMar w:top="1417" w:right="1325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D7B6" w14:textId="77777777" w:rsidR="00D80E65" w:rsidRDefault="00D80E65">
      <w:pPr>
        <w:spacing w:after="0" w:line="240" w:lineRule="auto"/>
      </w:pPr>
      <w:r>
        <w:separator/>
      </w:r>
    </w:p>
  </w:endnote>
  <w:endnote w:type="continuationSeparator" w:id="0">
    <w:p w14:paraId="487EC112" w14:textId="77777777" w:rsidR="00D80E65" w:rsidRDefault="00D8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2BD0" w14:textId="77777777" w:rsidR="00D45537" w:rsidRDefault="00AE43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i/>
        <w:color w:val="000000"/>
        <w:sz w:val="16"/>
        <w:szCs w:val="16"/>
      </w:rPr>
    </w:pPr>
    <w:r>
      <w:rPr>
        <w:b/>
        <w:i/>
        <w:color w:val="000000"/>
        <w:sz w:val="16"/>
        <w:szCs w:val="16"/>
      </w:rPr>
      <w:tab/>
    </w:r>
    <w:r>
      <w:rPr>
        <w:b/>
        <w:i/>
        <w:color w:val="000000"/>
        <w:sz w:val="16"/>
        <w:szCs w:val="16"/>
      </w:rPr>
      <w:tab/>
      <w:t>CONVOCATORIA DE SERVICIO SOCIAL Y PRÁCTICAS PROFESIONALES</w:t>
    </w:r>
  </w:p>
  <w:p w14:paraId="534F8C0D" w14:textId="13D44973" w:rsidR="00D45537" w:rsidRDefault="00AE43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i/>
        <w:color w:val="000000"/>
        <w:sz w:val="16"/>
        <w:szCs w:val="16"/>
      </w:rPr>
    </w:pPr>
    <w:r>
      <w:rPr>
        <w:b/>
        <w:i/>
        <w:color w:val="000000"/>
        <w:sz w:val="16"/>
        <w:szCs w:val="16"/>
      </w:rPr>
      <w:tab/>
    </w:r>
    <w:r>
      <w:rPr>
        <w:b/>
        <w:i/>
        <w:color w:val="000000"/>
        <w:sz w:val="16"/>
        <w:szCs w:val="16"/>
      </w:rPr>
      <w:tab/>
      <w:t xml:space="preserve">PERIODO </w:t>
    </w:r>
    <w:r w:rsidR="004C22D4">
      <w:rPr>
        <w:b/>
        <w:i/>
        <w:color w:val="000000"/>
        <w:sz w:val="16"/>
        <w:szCs w:val="16"/>
      </w:rPr>
      <w:t>ENERO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A626" w14:textId="77777777" w:rsidR="00D80E65" w:rsidRDefault="00D80E65">
      <w:pPr>
        <w:spacing w:after="0" w:line="240" w:lineRule="auto"/>
      </w:pPr>
      <w:r>
        <w:separator/>
      </w:r>
    </w:p>
  </w:footnote>
  <w:footnote w:type="continuationSeparator" w:id="0">
    <w:p w14:paraId="1C9E29BA" w14:textId="77777777" w:rsidR="00D80E65" w:rsidRDefault="00D8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8D0D" w14:textId="77777777" w:rsidR="00D45537" w:rsidRDefault="00AE43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42F17B6" wp14:editId="2DAD8CDE">
          <wp:simplePos x="0" y="0"/>
          <wp:positionH relativeFrom="column">
            <wp:posOffset>0</wp:posOffset>
          </wp:positionH>
          <wp:positionV relativeFrom="paragraph">
            <wp:posOffset>-333374</wp:posOffset>
          </wp:positionV>
          <wp:extent cx="1543050" cy="561974"/>
          <wp:effectExtent l="0" t="0" r="0" b="0"/>
          <wp:wrapNone/>
          <wp:docPr id="38" name="image12.jpg" descr="Z:\ALMA ADRIANA\imagenes\NUEV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Z:\ALMA ADRIANA\imagenes\NUEVO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561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D50"/>
    <w:multiLevelType w:val="multilevel"/>
    <w:tmpl w:val="79BEF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4F187E"/>
    <w:multiLevelType w:val="multilevel"/>
    <w:tmpl w:val="C2B2A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37"/>
    <w:rsid w:val="00044B10"/>
    <w:rsid w:val="001E1579"/>
    <w:rsid w:val="00356EF8"/>
    <w:rsid w:val="003F69C9"/>
    <w:rsid w:val="00423E68"/>
    <w:rsid w:val="004C22D4"/>
    <w:rsid w:val="004F41A0"/>
    <w:rsid w:val="005E430B"/>
    <w:rsid w:val="00786A7E"/>
    <w:rsid w:val="0081497F"/>
    <w:rsid w:val="008647C8"/>
    <w:rsid w:val="009B6DDD"/>
    <w:rsid w:val="00A31DB6"/>
    <w:rsid w:val="00AE435B"/>
    <w:rsid w:val="00CD57D0"/>
    <w:rsid w:val="00D45537"/>
    <w:rsid w:val="00D80E65"/>
    <w:rsid w:val="00DB3B38"/>
    <w:rsid w:val="00E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D41B"/>
  <w15:docId w15:val="{1754DCA5-6D8E-4AEA-9E93-B9B6250D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nfasis">
    <w:name w:val="Emphasis"/>
    <w:basedOn w:val="Fuentedeprrafopredeter"/>
    <w:uiPriority w:val="20"/>
    <w:qFormat/>
    <w:rsid w:val="009826DB"/>
    <w:rPr>
      <w:i/>
      <w:iCs/>
    </w:rPr>
  </w:style>
  <w:style w:type="character" w:styleId="Textoennegrita">
    <w:name w:val="Strong"/>
    <w:basedOn w:val="Fuentedeprrafopredeter"/>
    <w:uiPriority w:val="22"/>
    <w:qFormat/>
    <w:rsid w:val="009826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26D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ex">
    <w:name w:val="txtex"/>
    <w:basedOn w:val="Normal"/>
    <w:rsid w:val="009826DB"/>
    <w:pPr>
      <w:spacing w:before="100" w:beforeAutospacing="1" w:after="240" w:line="240" w:lineRule="auto"/>
    </w:pPr>
    <w:rPr>
      <w:rFonts w:ascii="Verdana" w:eastAsia="Times New Roman" w:hAnsi="Verdana" w:cs="Times New Roman"/>
      <w:color w:val="666666"/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0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97E4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54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76A"/>
  </w:style>
  <w:style w:type="paragraph" w:styleId="Piedepgina">
    <w:name w:val="footer"/>
    <w:basedOn w:val="Normal"/>
    <w:link w:val="PiedepginaCar"/>
    <w:uiPriority w:val="99"/>
    <w:unhideWhenUsed/>
    <w:rsid w:val="00B54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76A"/>
  </w:style>
  <w:style w:type="character" w:styleId="Hipervnculo">
    <w:name w:val="Hyperlink"/>
    <w:basedOn w:val="Fuentedeprrafopredeter"/>
    <w:uiPriority w:val="99"/>
    <w:unhideWhenUsed/>
    <w:rsid w:val="004356A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56A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jpg"/><Relationship Id="rId39" Type="http://schemas.openxmlformats.org/officeDocument/2006/relationships/theme" Target="theme/theme1.xml"/><Relationship Id="rId21" Type="http://schemas.openxmlformats.org/officeDocument/2006/relationships/image" Target="media/image11.jpg"/><Relationship Id="rId34" Type="http://schemas.openxmlformats.org/officeDocument/2006/relationships/image" Target="media/image24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jp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1.xml"/><Relationship Id="rId10" Type="http://schemas.openxmlformats.org/officeDocument/2006/relationships/hyperlink" Target="mailto:titulacion@uniangelopolis.edu.mx" TargetMode="External"/><Relationship Id="rId19" Type="http://schemas.openxmlformats.org/officeDocument/2006/relationships/image" Target="media/image9.jpg"/><Relationship Id="rId31" Type="http://schemas.openxmlformats.org/officeDocument/2006/relationships/image" Target="media/image21.png"/><Relationship Id="rId4" Type="http://schemas.openxmlformats.org/officeDocument/2006/relationships/styles" Target="styles.xml"/><Relationship Id="rId9" Type="http://schemas.openxmlformats.org/officeDocument/2006/relationships/hyperlink" Target="mailto:titulacion@uniangelopolis.edu.mx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5.jpg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fd5mLkIrQSyLOmwEyKH81/5ilA==">AMUW2mU1pKh7NJHIGQ4cmox0pb4rhAHyfLFOjIhH+U5tdEXkjeS5Y+AjWVAfcOCO1g29EUW8JkhurEiOSZn0ECWacjtHJrCnqg+pOKzaRuC6WJJlnFSlMyMCIeLzvBjz8g+IZENG6IIm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C1F6B8-C8EA-4A5A-A9CA-C3AB9012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B-</cp:lastModifiedBy>
  <cp:revision>12</cp:revision>
  <dcterms:created xsi:type="dcterms:W3CDTF">2022-04-29T21:47:00Z</dcterms:created>
  <dcterms:modified xsi:type="dcterms:W3CDTF">2023-12-21T15:48:00Z</dcterms:modified>
</cp:coreProperties>
</file>